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BDBCC0" w14:textId="6796E62A" w:rsidR="00DD565A" w:rsidRPr="00444EFA" w:rsidRDefault="003B71FE" w:rsidP="00444EFA">
      <w:pPr>
        <w:jc w:val="center"/>
        <w:rPr>
          <w:rFonts w:ascii="Arial" w:eastAsia="ＭＳ ゴシック" w:hAnsi="Arial" w:cs="Arial"/>
          <w:sz w:val="24"/>
          <w:szCs w:val="28"/>
        </w:rPr>
      </w:pPr>
      <w:r w:rsidRPr="00444EFA">
        <w:rPr>
          <w:rFonts w:ascii="Arial" w:eastAsia="ＭＳ ゴシック" w:hAnsi="Arial" w:cs="Arial"/>
          <w:sz w:val="24"/>
          <w:szCs w:val="28"/>
        </w:rPr>
        <w:t>2022</w:t>
      </w:r>
      <w:r w:rsidRPr="00444EFA">
        <w:rPr>
          <w:rFonts w:ascii="Arial" w:eastAsia="ＭＳ ゴシック" w:hAnsi="Arial" w:cs="Arial"/>
          <w:sz w:val="24"/>
          <w:szCs w:val="28"/>
        </w:rPr>
        <w:t>年</w:t>
      </w:r>
      <w:r w:rsidRPr="00444EFA">
        <w:rPr>
          <w:rFonts w:ascii="Arial" w:eastAsia="ＭＳ ゴシック" w:hAnsi="Arial" w:cs="Arial"/>
          <w:sz w:val="24"/>
          <w:szCs w:val="28"/>
        </w:rPr>
        <w:t>3</w:t>
      </w:r>
      <w:r w:rsidRPr="00444EFA">
        <w:rPr>
          <w:rFonts w:ascii="Arial" w:eastAsia="ＭＳ ゴシック" w:hAnsi="Arial" w:cs="Arial"/>
          <w:sz w:val="24"/>
          <w:szCs w:val="28"/>
        </w:rPr>
        <w:t>月</w:t>
      </w:r>
      <w:r w:rsidRPr="00444EFA">
        <w:rPr>
          <w:rFonts w:ascii="Arial" w:eastAsia="ＭＳ ゴシック" w:hAnsi="Arial" w:cs="Arial"/>
          <w:sz w:val="24"/>
          <w:szCs w:val="28"/>
        </w:rPr>
        <w:t>5</w:t>
      </w:r>
      <w:r w:rsidRPr="00444EFA">
        <w:rPr>
          <w:rFonts w:ascii="Arial" w:eastAsia="ＭＳ ゴシック" w:hAnsi="Arial" w:cs="Arial"/>
          <w:sz w:val="24"/>
          <w:szCs w:val="28"/>
        </w:rPr>
        <w:t>日</w:t>
      </w:r>
      <w:r w:rsidRPr="00444EFA">
        <w:rPr>
          <w:rFonts w:ascii="Arial" w:eastAsia="ＭＳ ゴシック" w:hAnsi="Arial" w:cs="Arial"/>
          <w:sz w:val="24"/>
          <w:szCs w:val="28"/>
        </w:rPr>
        <w:t xml:space="preserve"> </w:t>
      </w:r>
      <w:r w:rsidRPr="00444EFA">
        <w:rPr>
          <w:rFonts w:ascii="Arial" w:eastAsia="ＭＳ ゴシック" w:hAnsi="Arial" w:cs="Arial"/>
          <w:sz w:val="24"/>
          <w:szCs w:val="28"/>
        </w:rPr>
        <w:t>障害者放送協議会シンポジウム</w:t>
      </w:r>
    </w:p>
    <w:p w14:paraId="2308D544" w14:textId="498254F6" w:rsidR="003B71FE" w:rsidRPr="00444EFA" w:rsidRDefault="003B71FE" w:rsidP="00444EFA">
      <w:pPr>
        <w:jc w:val="center"/>
        <w:rPr>
          <w:rFonts w:ascii="Arial" w:eastAsia="ＭＳ ゴシック" w:hAnsi="Arial" w:cs="Arial"/>
          <w:sz w:val="24"/>
          <w:szCs w:val="28"/>
        </w:rPr>
      </w:pPr>
      <w:r w:rsidRPr="00444EFA">
        <w:rPr>
          <w:rFonts w:ascii="Arial" w:eastAsia="ＭＳ ゴシック" w:hAnsi="Arial" w:cs="Arial"/>
          <w:sz w:val="24"/>
          <w:szCs w:val="28"/>
        </w:rPr>
        <w:t>参加者アンケート　まとめ</w:t>
      </w:r>
    </w:p>
    <w:p w14:paraId="28024ED7" w14:textId="7B97500A" w:rsidR="003B71FE" w:rsidRDefault="003B71FE"/>
    <w:p w14:paraId="76E689D6" w14:textId="459DE713" w:rsidR="003B71FE" w:rsidRDefault="003B71FE">
      <w:r w:rsidRPr="00444EFA">
        <w:rPr>
          <w:rFonts w:ascii="ＭＳ ゴシック" w:eastAsia="ＭＳ ゴシック" w:hAnsi="ＭＳ ゴシック" w:hint="eastAsia"/>
        </w:rPr>
        <w:t>回答数</w:t>
      </w:r>
      <w:r>
        <w:rPr>
          <w:rFonts w:hint="eastAsia"/>
        </w:rPr>
        <w:t xml:space="preserve">　</w:t>
      </w:r>
      <w:r>
        <w:rPr>
          <w:rFonts w:hint="eastAsia"/>
        </w:rPr>
        <w:t>6</w:t>
      </w:r>
      <w:r w:rsidR="000A3E62">
        <w:t>2</w:t>
      </w:r>
    </w:p>
    <w:p w14:paraId="429D80C4" w14:textId="37B77703" w:rsidR="003B71FE" w:rsidRDefault="003B71FE" w:rsidP="00C40704">
      <w:pPr>
        <w:ind w:left="851" w:hangingChars="178" w:hanging="851"/>
      </w:pPr>
      <w:r w:rsidRPr="00444EFA">
        <w:rPr>
          <w:rFonts w:ascii="ＭＳ ゴシック" w:eastAsia="ＭＳ ゴシック" w:hAnsi="ＭＳ ゴシック" w:hint="eastAsia"/>
          <w:spacing w:val="127"/>
          <w:kern w:val="0"/>
          <w:fitText w:val="672" w:id="-1554785280"/>
        </w:rPr>
        <w:t>方</w:t>
      </w:r>
      <w:r w:rsidRPr="00444EFA">
        <w:rPr>
          <w:rFonts w:ascii="ＭＳ ゴシック" w:eastAsia="ＭＳ ゴシック" w:hAnsi="ＭＳ ゴシック" w:hint="eastAsia"/>
          <w:spacing w:val="-1"/>
          <w:kern w:val="0"/>
          <w:fitText w:val="672" w:id="-1554785280"/>
        </w:rPr>
        <w:t>法</w:t>
      </w:r>
      <w:r>
        <w:rPr>
          <w:rFonts w:hint="eastAsia"/>
        </w:rPr>
        <w:t xml:space="preserve">　シンポジウム終了後</w:t>
      </w:r>
      <w:r w:rsidR="00564917">
        <w:rPr>
          <w:rFonts w:hint="eastAsia"/>
        </w:rPr>
        <w:t>、参加者</w:t>
      </w:r>
      <w:r>
        <w:rPr>
          <w:rFonts w:hint="eastAsia"/>
        </w:rPr>
        <w:t>に、（１）ウェブフォームを提示、（２）ワード版アンケートをメール送付する形で記載を呼びかける。</w:t>
      </w:r>
    </w:p>
    <w:p w14:paraId="16811FEC" w14:textId="72B26F8E" w:rsidR="003B71FE" w:rsidRDefault="003B71FE"/>
    <w:p w14:paraId="426E9E16" w14:textId="733725D2" w:rsidR="003B71FE" w:rsidRPr="00444EFA" w:rsidRDefault="003B5E22">
      <w:pPr>
        <w:rPr>
          <w:rFonts w:ascii="ＭＳ ゴシック" w:eastAsia="ＭＳ ゴシック" w:hAnsi="ＭＳ ゴシック"/>
        </w:rPr>
      </w:pPr>
      <w:r w:rsidRPr="00444EFA">
        <w:rPr>
          <w:rFonts w:ascii="ＭＳ ゴシック" w:eastAsia="ＭＳ ゴシック" w:hAnsi="ＭＳ ゴシック" w:hint="eastAsia"/>
        </w:rPr>
        <w:t>質問１　あなたがテレビなどの動画を視聴するときに、情報保障として必要なものを、よろしければお聞かせください。（複数回答可）</w:t>
      </w:r>
    </w:p>
    <w:p w14:paraId="25B2EAFE" w14:textId="0A825638" w:rsidR="003B5E22" w:rsidRDefault="003B5E22"/>
    <w:p w14:paraId="45324782" w14:textId="6B32487E" w:rsidR="003B5E22" w:rsidRDefault="004C6379">
      <w:r>
        <w:rPr>
          <w:noProof/>
        </w:rPr>
        <w:drawing>
          <wp:inline distT="0" distB="0" distL="0" distR="0" wp14:anchorId="031401F6" wp14:editId="319BFB55">
            <wp:extent cx="4572000" cy="2743200"/>
            <wp:effectExtent l="0" t="0" r="0" b="0"/>
            <wp:docPr id="1" name="グラフ 1">
              <a:extLst xmlns:a="http://schemas.openxmlformats.org/drawingml/2006/main">
                <a:ext uri="{FF2B5EF4-FFF2-40B4-BE49-F238E27FC236}">
                  <a16:creationId xmlns:a16="http://schemas.microsoft.com/office/drawing/2014/main" id="{431C5AF2-EF53-4AAB-807A-15F5AB97A19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2EDAF7A4" w14:textId="77777777" w:rsidR="003B5E22" w:rsidRDefault="003B5E22"/>
    <w:p w14:paraId="26E46A81" w14:textId="77777777" w:rsidR="003B5E22" w:rsidRDefault="003B5E22" w:rsidP="003B5E22">
      <w:r>
        <w:rPr>
          <w:rFonts w:hint="eastAsia"/>
        </w:rPr>
        <w:t>字幕</w:t>
      </w:r>
      <w:r>
        <w:rPr>
          <w:rFonts w:hint="eastAsia"/>
        </w:rPr>
        <w:tab/>
        <w:t>32</w:t>
      </w:r>
    </w:p>
    <w:p w14:paraId="23D69235" w14:textId="3548890F" w:rsidR="003B5E22" w:rsidRDefault="003B5E22" w:rsidP="003B5E22">
      <w:r>
        <w:rPr>
          <w:rFonts w:hint="eastAsia"/>
        </w:rPr>
        <w:t>音声解説</w:t>
      </w:r>
      <w:r>
        <w:rPr>
          <w:rFonts w:hint="eastAsia"/>
        </w:rPr>
        <w:tab/>
        <w:t>1</w:t>
      </w:r>
      <w:r w:rsidR="00980580">
        <w:t>4</w:t>
      </w:r>
    </w:p>
    <w:p w14:paraId="79B3CFB2" w14:textId="77777777" w:rsidR="003B5E22" w:rsidRDefault="003B5E22" w:rsidP="003B5E22">
      <w:r>
        <w:rPr>
          <w:rFonts w:hint="eastAsia"/>
        </w:rPr>
        <w:t>手話通訳</w:t>
      </w:r>
      <w:r>
        <w:rPr>
          <w:rFonts w:hint="eastAsia"/>
        </w:rPr>
        <w:tab/>
        <w:t>14</w:t>
      </w:r>
    </w:p>
    <w:p w14:paraId="0233D4B5" w14:textId="77777777" w:rsidR="003B5E22" w:rsidRDefault="003B5E22" w:rsidP="003B5E22">
      <w:r>
        <w:rPr>
          <w:rFonts w:hint="eastAsia"/>
        </w:rPr>
        <w:t>特になし</w:t>
      </w:r>
      <w:r>
        <w:rPr>
          <w:rFonts w:hint="eastAsia"/>
        </w:rPr>
        <w:tab/>
        <w:t>21</w:t>
      </w:r>
    </w:p>
    <w:p w14:paraId="4E350C7D" w14:textId="1F386D95" w:rsidR="003B5E22" w:rsidRDefault="003B5E22" w:rsidP="003B5E22">
      <w:r>
        <w:rPr>
          <w:rFonts w:hint="eastAsia"/>
        </w:rPr>
        <w:t>その他の回答</w:t>
      </w:r>
      <w:r>
        <w:rPr>
          <w:rFonts w:hint="eastAsia"/>
        </w:rPr>
        <w:tab/>
        <w:t>2</w:t>
      </w:r>
      <w:r>
        <w:rPr>
          <w:rFonts w:hint="eastAsia"/>
        </w:rPr>
        <w:t>（テロップ、音声）</w:t>
      </w:r>
    </w:p>
    <w:p w14:paraId="52D0A0AE" w14:textId="28B10BDA" w:rsidR="003B5E22" w:rsidRDefault="003B5E22" w:rsidP="003B5E22"/>
    <w:p w14:paraId="12A24D12" w14:textId="77777777" w:rsidR="003B5E22" w:rsidRDefault="003B5E22">
      <w:pPr>
        <w:widowControl/>
        <w:jc w:val="left"/>
      </w:pPr>
      <w:r>
        <w:br w:type="page"/>
      </w:r>
    </w:p>
    <w:p w14:paraId="2B207F77" w14:textId="51F72DBB" w:rsidR="003B5E22" w:rsidRPr="00444EFA" w:rsidRDefault="003B5E22" w:rsidP="003B5E22">
      <w:pPr>
        <w:rPr>
          <w:rFonts w:ascii="ＭＳ ゴシック" w:eastAsia="ＭＳ ゴシック" w:hAnsi="ＭＳ ゴシック"/>
        </w:rPr>
      </w:pPr>
      <w:r w:rsidRPr="00444EFA">
        <w:rPr>
          <w:rFonts w:ascii="ＭＳ ゴシック" w:eastAsia="ＭＳ ゴシック" w:hAnsi="ＭＳ ゴシック" w:hint="eastAsia"/>
        </w:rPr>
        <w:lastRenderedPageBreak/>
        <w:t>質問２　ニュースや娯楽などの情報を得るために、主に使うものはどれですか。（複数回答可）</w:t>
      </w:r>
    </w:p>
    <w:p w14:paraId="3BE593F4" w14:textId="7169D599" w:rsidR="003B5E22" w:rsidRDefault="003B5E22" w:rsidP="003B5E22"/>
    <w:p w14:paraId="0434463F" w14:textId="54911944" w:rsidR="003B5E22" w:rsidRDefault="00341740" w:rsidP="003B5E22">
      <w:r>
        <w:rPr>
          <w:noProof/>
        </w:rPr>
        <w:drawing>
          <wp:inline distT="0" distB="0" distL="0" distR="0" wp14:anchorId="5D833040" wp14:editId="0CDEEC55">
            <wp:extent cx="4572000" cy="2743200"/>
            <wp:effectExtent l="0" t="0" r="0" b="0"/>
            <wp:docPr id="3" name="グラフ 3">
              <a:extLst xmlns:a="http://schemas.openxmlformats.org/drawingml/2006/main">
                <a:ext uri="{FF2B5EF4-FFF2-40B4-BE49-F238E27FC236}">
                  <a16:creationId xmlns:a16="http://schemas.microsoft.com/office/drawing/2014/main" id="{BA1496D7-0AA6-4236-8FAD-802406C0921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23978585" w14:textId="77777777" w:rsidR="003B5E22" w:rsidRDefault="003B5E22" w:rsidP="003B5E22"/>
    <w:p w14:paraId="6E256EBD" w14:textId="6BF6B029" w:rsidR="003B5E22" w:rsidRDefault="003B5E22" w:rsidP="003B5E22">
      <w:r>
        <w:rPr>
          <w:rFonts w:hint="eastAsia"/>
        </w:rPr>
        <w:t>テレビ</w:t>
      </w:r>
      <w:r>
        <w:rPr>
          <w:rFonts w:hint="eastAsia"/>
        </w:rPr>
        <w:tab/>
      </w:r>
      <w:r w:rsidR="00341740">
        <w:t>50</w:t>
      </w:r>
    </w:p>
    <w:p w14:paraId="2D164CFC" w14:textId="7C6B3A1A" w:rsidR="003B5E22" w:rsidRDefault="003B5E22" w:rsidP="003B5E22">
      <w:r>
        <w:rPr>
          <w:rFonts w:hint="eastAsia"/>
        </w:rPr>
        <w:t>インターネット</w:t>
      </w:r>
      <w:r>
        <w:rPr>
          <w:rFonts w:hint="eastAsia"/>
        </w:rPr>
        <w:tab/>
        <w:t>5</w:t>
      </w:r>
      <w:r w:rsidR="00341740">
        <w:t>6</w:t>
      </w:r>
    </w:p>
    <w:p w14:paraId="4B9430FE" w14:textId="128E69F3" w:rsidR="003B5E22" w:rsidRDefault="003B5E22" w:rsidP="003B5E22">
      <w:r>
        <w:rPr>
          <w:rFonts w:hint="eastAsia"/>
        </w:rPr>
        <w:t>ラジオ</w:t>
      </w:r>
      <w:r>
        <w:rPr>
          <w:rFonts w:hint="eastAsia"/>
        </w:rPr>
        <w:tab/>
        <w:t>1</w:t>
      </w:r>
      <w:r w:rsidR="00341740">
        <w:t>6</w:t>
      </w:r>
    </w:p>
    <w:p w14:paraId="0F286B20" w14:textId="560BB099" w:rsidR="003B5E22" w:rsidRDefault="003B5E22" w:rsidP="003B5E22">
      <w:r>
        <w:rPr>
          <w:rFonts w:hint="eastAsia"/>
        </w:rPr>
        <w:t>新聞</w:t>
      </w:r>
      <w:r>
        <w:rPr>
          <w:rFonts w:hint="eastAsia"/>
        </w:rPr>
        <w:tab/>
        <w:t>3</w:t>
      </w:r>
      <w:r w:rsidR="00341740">
        <w:t>0</w:t>
      </w:r>
    </w:p>
    <w:p w14:paraId="5AAF8606" w14:textId="494D1EAE" w:rsidR="003B5E22" w:rsidRDefault="003B5E22" w:rsidP="003B5E22">
      <w:r>
        <w:rPr>
          <w:rFonts w:hint="eastAsia"/>
        </w:rPr>
        <w:t>その他の回答</w:t>
      </w:r>
      <w:r>
        <w:rPr>
          <w:rFonts w:hint="eastAsia"/>
        </w:rPr>
        <w:tab/>
      </w:r>
      <w:r w:rsidR="00341740">
        <w:t>9</w:t>
      </w:r>
      <w:r>
        <w:rPr>
          <w:rFonts w:hint="eastAsia"/>
        </w:rPr>
        <w:t>（メールマガジン、スマホ</w:t>
      </w:r>
      <w:r>
        <w:rPr>
          <w:rFonts w:hint="eastAsia"/>
        </w:rPr>
        <w:t>(</w:t>
      </w:r>
      <w:r>
        <w:t>2)</w:t>
      </w:r>
      <w:r>
        <w:rPr>
          <w:rFonts w:hint="eastAsia"/>
        </w:rPr>
        <w:t>、</w:t>
      </w:r>
      <w:r w:rsidR="00346183">
        <w:rPr>
          <w:rFonts w:hint="eastAsia"/>
        </w:rPr>
        <w:t>点字資料、電子データの新聞、印刷物</w:t>
      </w:r>
      <w:r w:rsidR="00346183">
        <w:rPr>
          <w:rFonts w:hint="eastAsia"/>
        </w:rPr>
        <w:t>(</w:t>
      </w:r>
      <w:r w:rsidR="00346183">
        <w:t>2)</w:t>
      </w:r>
      <w:r w:rsidR="00346183">
        <w:rPr>
          <w:rFonts w:hint="eastAsia"/>
        </w:rPr>
        <w:t>など）</w:t>
      </w:r>
    </w:p>
    <w:p w14:paraId="500FA8F9" w14:textId="03D234B3" w:rsidR="00346183" w:rsidRDefault="00346183" w:rsidP="003B5E22"/>
    <w:p w14:paraId="323C5B25" w14:textId="5081630C" w:rsidR="00346183" w:rsidRDefault="00346183">
      <w:pPr>
        <w:widowControl/>
        <w:jc w:val="left"/>
      </w:pPr>
      <w:r>
        <w:br w:type="page"/>
      </w:r>
    </w:p>
    <w:p w14:paraId="0EC19D94" w14:textId="7241995F" w:rsidR="00346183" w:rsidRPr="00444EFA" w:rsidRDefault="00346183" w:rsidP="003B5E22">
      <w:pPr>
        <w:rPr>
          <w:rFonts w:ascii="ＭＳ ゴシック" w:eastAsia="ＭＳ ゴシック" w:hAnsi="ＭＳ ゴシック"/>
        </w:rPr>
      </w:pPr>
      <w:r w:rsidRPr="00444EFA">
        <w:rPr>
          <w:rFonts w:ascii="ＭＳ ゴシック" w:eastAsia="ＭＳ ゴシック" w:hAnsi="ＭＳ ゴシック" w:hint="eastAsia"/>
        </w:rPr>
        <w:lastRenderedPageBreak/>
        <w:t>質問３　テレビなどの動画を視聴するときに、情報が得られず困った経験があれば教えてください（自由記述）</w:t>
      </w:r>
    </w:p>
    <w:p w14:paraId="59A5B517" w14:textId="45211CA1" w:rsidR="00346183" w:rsidRDefault="00346183" w:rsidP="003B5E22"/>
    <w:p w14:paraId="2D1E027C" w14:textId="54486C2D" w:rsidR="00847424" w:rsidRDefault="00847424" w:rsidP="003B5E22">
      <w:r>
        <w:rPr>
          <w:rFonts w:hint="eastAsia"/>
        </w:rPr>
        <w:t xml:space="preserve">字幕がない　</w:t>
      </w:r>
      <w:r>
        <w:rPr>
          <w:rFonts w:hint="eastAsia"/>
        </w:rPr>
        <w:t>9</w:t>
      </w:r>
      <w:r>
        <w:rPr>
          <w:rFonts w:hint="eastAsia"/>
        </w:rPr>
        <w:t>件（特に、緊急時、地方番組、ニュース、政見放送、国会中継、お笑い）</w:t>
      </w:r>
    </w:p>
    <w:p w14:paraId="5DF1C7E4" w14:textId="1A697CE5" w:rsidR="0082647C" w:rsidRDefault="0082647C" w:rsidP="0082647C">
      <w:r>
        <w:rPr>
          <w:rFonts w:hint="eastAsia"/>
        </w:rPr>
        <w:t xml:space="preserve">音声解説がない　</w:t>
      </w:r>
      <w:r w:rsidR="0061611D">
        <w:t>7</w:t>
      </w:r>
      <w:r>
        <w:rPr>
          <w:rFonts w:hint="eastAsia"/>
        </w:rPr>
        <w:t>件（特に、緊急ニュース速報、テロップなどの画面内文字）</w:t>
      </w:r>
    </w:p>
    <w:p w14:paraId="796AE950" w14:textId="4B8D1952" w:rsidR="00847424" w:rsidRDefault="00847424" w:rsidP="003B5E22">
      <w:r>
        <w:rPr>
          <w:rFonts w:hint="eastAsia"/>
        </w:rPr>
        <w:t xml:space="preserve">字幕が遅れる、そのため途切れる　</w:t>
      </w:r>
      <w:r>
        <w:rPr>
          <w:rFonts w:hint="eastAsia"/>
        </w:rPr>
        <w:t>4</w:t>
      </w:r>
      <w:r>
        <w:rPr>
          <w:rFonts w:hint="eastAsia"/>
        </w:rPr>
        <w:t>件</w:t>
      </w:r>
    </w:p>
    <w:p w14:paraId="7571A08A" w14:textId="34CB29F2" w:rsidR="0082647C" w:rsidRDefault="0082647C" w:rsidP="003B5E22"/>
    <w:p w14:paraId="7114E647" w14:textId="744A9A2F" w:rsidR="0034368D" w:rsidRDefault="00444EFA" w:rsidP="003B5E22">
      <w:r>
        <w:rPr>
          <w:rFonts w:hint="eastAsia"/>
        </w:rPr>
        <w:t>主な</w:t>
      </w:r>
      <w:r w:rsidR="0034368D">
        <w:rPr>
          <w:rFonts w:hint="eastAsia"/>
        </w:rPr>
        <w:t>記述（抜粋）</w:t>
      </w:r>
    </w:p>
    <w:p w14:paraId="6E83DBC2" w14:textId="2C755930" w:rsidR="0034368D" w:rsidRDefault="004D7B2A" w:rsidP="004D7B2A">
      <w:pPr>
        <w:ind w:left="141" w:hangingChars="63" w:hanging="141"/>
      </w:pPr>
      <w:r>
        <w:rPr>
          <w:rFonts w:hint="eastAsia"/>
        </w:rPr>
        <w:t>・</w:t>
      </w:r>
      <w:r w:rsidR="0034368D" w:rsidRPr="0034368D">
        <w:rPr>
          <w:rFonts w:hint="eastAsia"/>
        </w:rPr>
        <w:t>緊急災害時・地元ローカルニュースや話題などに字幕がないのに困っています。</w:t>
      </w:r>
    </w:p>
    <w:p w14:paraId="36B3F709" w14:textId="682B612A" w:rsidR="0034368D" w:rsidRDefault="004D7B2A" w:rsidP="004D7B2A">
      <w:pPr>
        <w:ind w:left="141" w:hangingChars="63" w:hanging="141"/>
      </w:pPr>
      <w:r>
        <w:rPr>
          <w:rFonts w:hint="eastAsia"/>
        </w:rPr>
        <w:t>・</w:t>
      </w:r>
      <w:r w:rsidR="0034368D" w:rsidRPr="0034368D">
        <w:rPr>
          <w:rFonts w:hint="eastAsia"/>
        </w:rPr>
        <w:t>生放送には字幕ないことが多く、あっても音声より遅く、途中で切</w:t>
      </w:r>
      <w:r w:rsidR="0034368D">
        <w:rPr>
          <w:rFonts w:hint="eastAsia"/>
        </w:rPr>
        <w:t>れ</w:t>
      </w:r>
      <w:r w:rsidR="0034368D" w:rsidRPr="0034368D">
        <w:rPr>
          <w:rFonts w:hint="eastAsia"/>
        </w:rPr>
        <w:t>てしまうことが多い。</w:t>
      </w:r>
    </w:p>
    <w:p w14:paraId="350D501A" w14:textId="4D6EEA4A" w:rsidR="0082647C" w:rsidRDefault="004D7B2A" w:rsidP="004D7B2A">
      <w:pPr>
        <w:ind w:left="141" w:hangingChars="63" w:hanging="141"/>
      </w:pPr>
      <w:r>
        <w:rPr>
          <w:rFonts w:hint="eastAsia"/>
        </w:rPr>
        <w:t>・</w:t>
      </w:r>
      <w:r w:rsidR="0082647C" w:rsidRPr="0082647C">
        <w:rPr>
          <w:rFonts w:hint="eastAsia"/>
        </w:rPr>
        <w:t>ろう重複者がテレビを見てわかりやすい環境を整備する必要</w:t>
      </w:r>
      <w:r w:rsidR="0082647C">
        <w:rPr>
          <w:rFonts w:hint="eastAsia"/>
        </w:rPr>
        <w:t>がある</w:t>
      </w:r>
      <w:r w:rsidR="0082647C" w:rsidRPr="0082647C">
        <w:rPr>
          <w:rFonts w:hint="eastAsia"/>
        </w:rPr>
        <w:t>。</w:t>
      </w:r>
    </w:p>
    <w:p w14:paraId="1870336F" w14:textId="0BA4F1B0" w:rsidR="0082647C" w:rsidRDefault="004D7B2A" w:rsidP="004D7B2A">
      <w:pPr>
        <w:ind w:left="141" w:hangingChars="63" w:hanging="141"/>
      </w:pPr>
      <w:r>
        <w:rPr>
          <w:rFonts w:hint="eastAsia"/>
        </w:rPr>
        <w:t>・</w:t>
      </w:r>
      <w:r w:rsidR="0082647C" w:rsidRPr="0082647C">
        <w:rPr>
          <w:rFonts w:hint="eastAsia"/>
        </w:rPr>
        <w:t>字幕にルビを付けることが出来ないか</w:t>
      </w:r>
      <w:r w:rsidR="0082647C" w:rsidRPr="0082647C">
        <w:rPr>
          <w:rFonts w:hint="eastAsia"/>
        </w:rPr>
        <w:t>?</w:t>
      </w:r>
    </w:p>
    <w:p w14:paraId="0597B2C3" w14:textId="32E763DD" w:rsidR="0034368D" w:rsidRDefault="004D7B2A" w:rsidP="004D7B2A">
      <w:pPr>
        <w:ind w:left="141" w:hangingChars="63" w:hanging="141"/>
      </w:pPr>
      <w:r>
        <w:rPr>
          <w:rFonts w:hint="eastAsia"/>
        </w:rPr>
        <w:t>・</w:t>
      </w:r>
      <w:r w:rsidR="0034368D" w:rsidRPr="0034368D">
        <w:rPr>
          <w:rFonts w:hint="eastAsia"/>
        </w:rPr>
        <w:t>番組データの検索が面倒</w:t>
      </w:r>
    </w:p>
    <w:p w14:paraId="228A117D" w14:textId="72F294B5" w:rsidR="0034368D" w:rsidRDefault="004D7B2A" w:rsidP="004D7B2A">
      <w:pPr>
        <w:ind w:left="141" w:hangingChars="63" w:hanging="141"/>
      </w:pPr>
      <w:r>
        <w:rPr>
          <w:rFonts w:hint="eastAsia"/>
        </w:rPr>
        <w:t>・</w:t>
      </w:r>
      <w:r w:rsidR="0034368D" w:rsidRPr="0034368D">
        <w:rPr>
          <w:rFonts w:hint="eastAsia"/>
        </w:rPr>
        <w:t>字幕スーパーだけのことはよくあり、困っています。</w:t>
      </w:r>
    </w:p>
    <w:p w14:paraId="24F10880" w14:textId="0D65CB6D" w:rsidR="0034368D" w:rsidRDefault="004D7B2A" w:rsidP="004D7B2A">
      <w:pPr>
        <w:ind w:left="141" w:hangingChars="63" w:hanging="141"/>
      </w:pPr>
      <w:r>
        <w:rPr>
          <w:rFonts w:hint="eastAsia"/>
        </w:rPr>
        <w:t>・</w:t>
      </w:r>
      <w:r w:rsidR="0034368D" w:rsidRPr="0034368D">
        <w:rPr>
          <w:rFonts w:hint="eastAsia"/>
        </w:rPr>
        <w:t>最近のドラマは、ラインやインターネット書き込みのシーンも多く、重要な部分がわからずすすんでしまいます。</w:t>
      </w:r>
    </w:p>
    <w:p w14:paraId="72D4EE40" w14:textId="5BE91B9B" w:rsidR="0034368D" w:rsidRDefault="004D7B2A" w:rsidP="004D7B2A">
      <w:pPr>
        <w:ind w:left="141" w:hangingChars="63" w:hanging="141"/>
      </w:pPr>
      <w:r>
        <w:rPr>
          <w:rFonts w:hint="eastAsia"/>
        </w:rPr>
        <w:t>・</w:t>
      </w:r>
      <w:r w:rsidR="0034368D" w:rsidRPr="0034368D">
        <w:rPr>
          <w:rFonts w:hint="eastAsia"/>
        </w:rPr>
        <w:t>外国人インタビューでは、字幕</w:t>
      </w:r>
      <w:r w:rsidR="00444EFA">
        <w:rPr>
          <w:rFonts w:hint="eastAsia"/>
        </w:rPr>
        <w:t>か</w:t>
      </w:r>
      <w:r w:rsidR="00690CDA">
        <w:rPr>
          <w:rFonts w:hint="eastAsia"/>
        </w:rPr>
        <w:t>吹き替え</w:t>
      </w:r>
      <w:r w:rsidR="00444EFA">
        <w:rPr>
          <w:rFonts w:hint="eastAsia"/>
        </w:rPr>
        <w:t>か</w:t>
      </w:r>
      <w:r w:rsidR="0034368D" w:rsidRPr="0034368D">
        <w:rPr>
          <w:rFonts w:hint="eastAsia"/>
        </w:rPr>
        <w:t>がどちらかのことも多く、</w:t>
      </w:r>
      <w:r w:rsidR="00690CDA">
        <w:rPr>
          <w:rFonts w:hint="eastAsia"/>
        </w:rPr>
        <w:t>吹き替え</w:t>
      </w:r>
      <w:r w:rsidR="0034368D" w:rsidRPr="0034368D">
        <w:rPr>
          <w:rFonts w:hint="eastAsia"/>
        </w:rPr>
        <w:t>も必ずつけていただきたいと思います。</w:t>
      </w:r>
    </w:p>
    <w:p w14:paraId="18D4EEEA" w14:textId="7364D554" w:rsidR="0061611D" w:rsidRDefault="0061611D" w:rsidP="004D7B2A">
      <w:pPr>
        <w:ind w:left="141" w:hangingChars="63" w:hanging="141"/>
      </w:pPr>
      <w:r>
        <w:rPr>
          <w:rFonts w:hint="eastAsia"/>
        </w:rPr>
        <w:t>・</w:t>
      </w:r>
      <w:r w:rsidRPr="0061611D">
        <w:rPr>
          <w:rFonts w:hint="eastAsia"/>
        </w:rPr>
        <w:t>天気予報</w:t>
      </w:r>
      <w:r>
        <w:rPr>
          <w:rFonts w:hint="eastAsia"/>
        </w:rPr>
        <w:t>の</w:t>
      </w:r>
      <w:r w:rsidRPr="0061611D">
        <w:rPr>
          <w:rFonts w:hint="eastAsia"/>
        </w:rPr>
        <w:t>降水確率や選挙</w:t>
      </w:r>
      <w:r>
        <w:rPr>
          <w:rFonts w:hint="eastAsia"/>
        </w:rPr>
        <w:t>で</w:t>
      </w:r>
      <w:r w:rsidRPr="0061611D">
        <w:rPr>
          <w:rFonts w:hint="eastAsia"/>
        </w:rPr>
        <w:t>の立候補者名</w:t>
      </w:r>
      <w:r>
        <w:rPr>
          <w:rFonts w:hint="eastAsia"/>
        </w:rPr>
        <w:t>を</w:t>
      </w:r>
      <w:r w:rsidRPr="0061611D">
        <w:rPr>
          <w:rFonts w:hint="eastAsia"/>
        </w:rPr>
        <w:t>「ご覧の通りです」と言うだけで音声解説が無くて困りました。</w:t>
      </w:r>
    </w:p>
    <w:p w14:paraId="6C89A0BD" w14:textId="66AB33EA" w:rsidR="0034368D" w:rsidRDefault="004D7B2A" w:rsidP="004D7B2A">
      <w:pPr>
        <w:ind w:left="141" w:hangingChars="63" w:hanging="141"/>
      </w:pPr>
      <w:r>
        <w:rPr>
          <w:rFonts w:hint="eastAsia"/>
        </w:rPr>
        <w:t>・</w:t>
      </w:r>
      <w:r w:rsidR="0034368D">
        <w:rPr>
          <w:rFonts w:hint="eastAsia"/>
        </w:rPr>
        <w:t>解説放送で、不要な解説がついて煩わしい場合もある。</w:t>
      </w:r>
    </w:p>
    <w:p w14:paraId="5D9EEBDB" w14:textId="14EB8D1C" w:rsidR="0034368D" w:rsidRDefault="0034368D" w:rsidP="003B5E22"/>
    <w:p w14:paraId="2B912A0A" w14:textId="77777777" w:rsidR="00444EFA" w:rsidRDefault="00444EFA" w:rsidP="003B5E22"/>
    <w:p w14:paraId="779DB34C" w14:textId="31CDF5B2" w:rsidR="00CE2D3C" w:rsidRPr="00444EFA" w:rsidRDefault="00CE2D3C" w:rsidP="003B5E22">
      <w:pPr>
        <w:rPr>
          <w:rFonts w:ascii="ＭＳ ゴシック" w:eastAsia="ＭＳ ゴシック" w:hAnsi="ＭＳ ゴシック"/>
        </w:rPr>
      </w:pPr>
      <w:r w:rsidRPr="00444EFA">
        <w:rPr>
          <w:rFonts w:ascii="ＭＳ ゴシック" w:eastAsia="ＭＳ ゴシック" w:hAnsi="ＭＳ ゴシック" w:hint="eastAsia"/>
        </w:rPr>
        <w:t>質問４　誰もが視聴できる放送の実現に向けて、今後求めたいことや、必要だと思うことは何ですか。（自由記述）</w:t>
      </w:r>
    </w:p>
    <w:p w14:paraId="455770CD" w14:textId="468F38B9" w:rsidR="00CE2D3C" w:rsidRDefault="00CE2D3C" w:rsidP="003B5E22"/>
    <w:p w14:paraId="7F7FD949" w14:textId="64570877" w:rsidR="00CE2D3C" w:rsidRDefault="00CE2D3C" w:rsidP="003B5E22">
      <w:r>
        <w:rPr>
          <w:rFonts w:hint="eastAsia"/>
        </w:rPr>
        <w:t>字幕の遅れを解消してほしい</w:t>
      </w:r>
      <w:r>
        <w:rPr>
          <w:rFonts w:hint="eastAsia"/>
        </w:rPr>
        <w:t xml:space="preserve"> </w:t>
      </w:r>
      <w:r w:rsidR="00D609D4">
        <w:t>6</w:t>
      </w:r>
      <w:r>
        <w:rPr>
          <w:rFonts w:hint="eastAsia"/>
        </w:rPr>
        <w:t>件</w:t>
      </w:r>
    </w:p>
    <w:p w14:paraId="52E31EC2" w14:textId="0944C5C3" w:rsidR="00D60FB6" w:rsidRDefault="00D60FB6" w:rsidP="003B5E22">
      <w:r>
        <w:rPr>
          <w:rFonts w:hint="eastAsia"/>
        </w:rPr>
        <w:t xml:space="preserve">解説放送を増やしてほしい　</w:t>
      </w:r>
      <w:r w:rsidR="005D0E36">
        <w:t>5</w:t>
      </w:r>
      <w:r>
        <w:rPr>
          <w:rFonts w:hint="eastAsia"/>
        </w:rPr>
        <w:t>件</w:t>
      </w:r>
    </w:p>
    <w:p w14:paraId="48187BB3" w14:textId="282207DF" w:rsidR="00D60FB6" w:rsidRDefault="00D60FB6" w:rsidP="003B5E22">
      <w:r>
        <w:rPr>
          <w:rFonts w:hint="eastAsia"/>
        </w:rPr>
        <w:t xml:space="preserve">手話をオンオフできるようにしてほしい　</w:t>
      </w:r>
      <w:r>
        <w:rPr>
          <w:rFonts w:hint="eastAsia"/>
        </w:rPr>
        <w:t>4</w:t>
      </w:r>
      <w:r>
        <w:rPr>
          <w:rFonts w:hint="eastAsia"/>
        </w:rPr>
        <w:t>件</w:t>
      </w:r>
    </w:p>
    <w:p w14:paraId="6AD90325" w14:textId="36E40206" w:rsidR="00D60FB6" w:rsidRDefault="00D60FB6" w:rsidP="003B5E22">
      <w:r>
        <w:rPr>
          <w:rFonts w:hint="eastAsia"/>
        </w:rPr>
        <w:t>格差を解消してほしい（</w:t>
      </w:r>
      <w:r w:rsidR="00295197">
        <w:rPr>
          <w:rFonts w:hint="eastAsia"/>
        </w:rPr>
        <w:t>デジタルディバイド、</w:t>
      </w:r>
      <w:r>
        <w:rPr>
          <w:rFonts w:hint="eastAsia"/>
        </w:rPr>
        <w:t>地域</w:t>
      </w:r>
      <w:r w:rsidR="00295197">
        <w:rPr>
          <w:rFonts w:hint="eastAsia"/>
        </w:rPr>
        <w:t>間</w:t>
      </w:r>
      <w:r>
        <w:rPr>
          <w:rFonts w:hint="eastAsia"/>
        </w:rPr>
        <w:t>格差</w:t>
      </w:r>
      <w:r w:rsidR="00295197">
        <w:rPr>
          <w:rFonts w:hint="eastAsia"/>
        </w:rPr>
        <w:t>）</w:t>
      </w:r>
      <w:r w:rsidR="00295197">
        <w:rPr>
          <w:rFonts w:hint="eastAsia"/>
        </w:rPr>
        <w:t>4</w:t>
      </w:r>
      <w:r w:rsidR="00295197">
        <w:rPr>
          <w:rFonts w:hint="eastAsia"/>
        </w:rPr>
        <w:t>件</w:t>
      </w:r>
    </w:p>
    <w:p w14:paraId="3C94AB70" w14:textId="642E81CF" w:rsidR="00D60FB6" w:rsidRDefault="00D60FB6" w:rsidP="003B5E22">
      <w:r>
        <w:rPr>
          <w:rFonts w:hint="eastAsia"/>
        </w:rPr>
        <w:t xml:space="preserve">手話放送を増やしてほしい　</w:t>
      </w:r>
      <w:r>
        <w:rPr>
          <w:rFonts w:hint="eastAsia"/>
        </w:rPr>
        <w:t>3</w:t>
      </w:r>
      <w:r>
        <w:rPr>
          <w:rFonts w:hint="eastAsia"/>
        </w:rPr>
        <w:t>件</w:t>
      </w:r>
    </w:p>
    <w:p w14:paraId="6736D609" w14:textId="7248A2A1" w:rsidR="00295197" w:rsidRDefault="00295197" w:rsidP="003B5E22">
      <w:r>
        <w:rPr>
          <w:rFonts w:hint="eastAsia"/>
        </w:rPr>
        <w:t xml:space="preserve">字幕の文字サイズを変更できるようにしてほしい　</w:t>
      </w:r>
      <w:r>
        <w:rPr>
          <w:rFonts w:hint="eastAsia"/>
        </w:rPr>
        <w:t>3</w:t>
      </w:r>
      <w:r>
        <w:rPr>
          <w:rFonts w:hint="eastAsia"/>
        </w:rPr>
        <w:t>件</w:t>
      </w:r>
    </w:p>
    <w:p w14:paraId="6793DE84" w14:textId="5E02FBB8" w:rsidR="00295197" w:rsidRDefault="00295197" w:rsidP="003B5E22">
      <w:r>
        <w:rPr>
          <w:rFonts w:hint="eastAsia"/>
        </w:rPr>
        <w:t>今後の技術開発に期待（ハード、ソフト）</w:t>
      </w:r>
      <w:r>
        <w:rPr>
          <w:rFonts w:hint="eastAsia"/>
        </w:rPr>
        <w:t>3</w:t>
      </w:r>
      <w:r>
        <w:rPr>
          <w:rFonts w:hint="eastAsia"/>
        </w:rPr>
        <w:t>件</w:t>
      </w:r>
    </w:p>
    <w:p w14:paraId="337FA3ED" w14:textId="370AA99F" w:rsidR="001E5F6F" w:rsidRDefault="001E5F6F" w:rsidP="003B5E22">
      <w:r>
        <w:rPr>
          <w:rFonts w:hint="eastAsia"/>
        </w:rPr>
        <w:t xml:space="preserve">法規上の義務、権限強化が必要　</w:t>
      </w:r>
      <w:r>
        <w:rPr>
          <w:rFonts w:hint="eastAsia"/>
        </w:rPr>
        <w:t>2</w:t>
      </w:r>
      <w:r>
        <w:rPr>
          <w:rFonts w:hint="eastAsia"/>
        </w:rPr>
        <w:t>件</w:t>
      </w:r>
    </w:p>
    <w:p w14:paraId="2F1A0424" w14:textId="029BAF41" w:rsidR="001E5F6F" w:rsidRDefault="001E5F6F" w:rsidP="003B5E22">
      <w:r>
        <w:rPr>
          <w:rFonts w:hint="eastAsia"/>
        </w:rPr>
        <w:t xml:space="preserve">予算増、補助金増が必要　</w:t>
      </w:r>
      <w:r>
        <w:rPr>
          <w:rFonts w:hint="eastAsia"/>
        </w:rPr>
        <w:t>2</w:t>
      </w:r>
      <w:r>
        <w:rPr>
          <w:rFonts w:hint="eastAsia"/>
        </w:rPr>
        <w:t>件</w:t>
      </w:r>
    </w:p>
    <w:p w14:paraId="4A641985" w14:textId="7D33E099" w:rsidR="00295197" w:rsidRDefault="00295197" w:rsidP="003B5E22"/>
    <w:p w14:paraId="4A3C5341" w14:textId="761AB601" w:rsidR="00295197" w:rsidRDefault="00444EFA" w:rsidP="003B5E22">
      <w:r>
        <w:rPr>
          <w:rFonts w:hint="eastAsia"/>
        </w:rPr>
        <w:t>主な記述</w:t>
      </w:r>
      <w:r w:rsidR="00295197">
        <w:rPr>
          <w:rFonts w:hint="eastAsia"/>
        </w:rPr>
        <w:t>（抜粋）</w:t>
      </w:r>
    </w:p>
    <w:p w14:paraId="01C3376B" w14:textId="1F286258" w:rsidR="00AC13D0" w:rsidRDefault="004D7B2A" w:rsidP="004D7B2A">
      <w:pPr>
        <w:ind w:left="141" w:hangingChars="63" w:hanging="141"/>
      </w:pPr>
      <w:r>
        <w:rPr>
          <w:rFonts w:hint="eastAsia"/>
        </w:rPr>
        <w:t>・</w:t>
      </w:r>
      <w:r w:rsidR="00AC13D0" w:rsidRPr="00AC13D0">
        <w:rPr>
          <w:rFonts w:hint="eastAsia"/>
        </w:rPr>
        <w:t>視聴者の意見を収集する機会を多くしてそれを反映する仕組みが必要と思います。</w:t>
      </w:r>
    </w:p>
    <w:p w14:paraId="09B155AB" w14:textId="6AD6E88B" w:rsidR="0093669A" w:rsidRDefault="004D7B2A" w:rsidP="004D7B2A">
      <w:pPr>
        <w:ind w:left="141" w:hangingChars="63" w:hanging="141"/>
      </w:pPr>
      <w:r>
        <w:rPr>
          <w:rFonts w:hint="eastAsia"/>
        </w:rPr>
        <w:t>・</w:t>
      </w:r>
      <w:r w:rsidR="0093669A">
        <w:rPr>
          <w:rFonts w:hint="eastAsia"/>
        </w:rPr>
        <w:t>多くの当事者、関係団体、放送・通信事業者関係者の声を集めて、放送・通信のアクセシビリティの確保の世論を作ることが大切だ。</w:t>
      </w:r>
    </w:p>
    <w:p w14:paraId="1C480A05" w14:textId="52F2CEE0" w:rsidR="0093669A" w:rsidRDefault="004D7B2A" w:rsidP="004D7B2A">
      <w:pPr>
        <w:ind w:left="141" w:hangingChars="63" w:hanging="141"/>
      </w:pPr>
      <w:r>
        <w:rPr>
          <w:rFonts w:hint="eastAsia"/>
        </w:rPr>
        <w:lastRenderedPageBreak/>
        <w:t>・</w:t>
      </w:r>
      <w:r w:rsidR="0093669A" w:rsidRPr="00295197">
        <w:rPr>
          <w:rFonts w:hint="eastAsia"/>
        </w:rPr>
        <w:t>各視聴者の希望が叶えられる仕組み。字幕の文字の大きさの変更、手話の小画面の表示有無など。</w:t>
      </w:r>
    </w:p>
    <w:p w14:paraId="1D546890" w14:textId="4DE8C4B9" w:rsidR="00AC13D0" w:rsidRDefault="004D7B2A" w:rsidP="004D7B2A">
      <w:pPr>
        <w:ind w:left="141" w:hangingChars="63" w:hanging="141"/>
      </w:pPr>
      <w:r>
        <w:rPr>
          <w:rFonts w:hint="eastAsia"/>
        </w:rPr>
        <w:t>・</w:t>
      </w:r>
      <w:r w:rsidR="00AC13D0" w:rsidRPr="00AC13D0">
        <w:rPr>
          <w:rFonts w:hint="eastAsia"/>
        </w:rPr>
        <w:t>個々に必要な情報保障の手段を、自分で選択できるように、システムの開発や予算の充実など出来る限りの努力をしてほしいです</w:t>
      </w:r>
      <w:r w:rsidR="009202C1">
        <w:rPr>
          <w:rFonts w:hint="eastAsia"/>
        </w:rPr>
        <w:t>。</w:t>
      </w:r>
    </w:p>
    <w:p w14:paraId="41CA4AF3" w14:textId="7DAD7992" w:rsidR="0093669A" w:rsidRDefault="004D7B2A" w:rsidP="004D7B2A">
      <w:pPr>
        <w:ind w:left="141" w:hangingChars="63" w:hanging="141"/>
      </w:pPr>
      <w:r>
        <w:rPr>
          <w:rFonts w:hint="eastAsia"/>
        </w:rPr>
        <w:t>・</w:t>
      </w:r>
      <w:r w:rsidR="0093669A">
        <w:rPr>
          <w:rFonts w:hint="eastAsia"/>
        </w:rPr>
        <w:t>インターネット再配信でも字幕、解説、手話を望む。</w:t>
      </w:r>
    </w:p>
    <w:p w14:paraId="4A72016D" w14:textId="3E6D3C87" w:rsidR="00A84ECE" w:rsidRDefault="004D7B2A" w:rsidP="004D7B2A">
      <w:pPr>
        <w:ind w:left="141" w:hangingChars="63" w:hanging="141"/>
      </w:pPr>
      <w:r>
        <w:rPr>
          <w:rFonts w:hint="eastAsia"/>
        </w:rPr>
        <w:t>・</w:t>
      </w:r>
      <w:r w:rsidR="00A84ECE">
        <w:rPr>
          <w:rFonts w:hint="eastAsia"/>
        </w:rPr>
        <w:t>何時何処でも同時に字幕を楽しみるように地域格差の是正</w:t>
      </w:r>
      <w:r w:rsidR="009202C1">
        <w:rPr>
          <w:rFonts w:hint="eastAsia"/>
        </w:rPr>
        <w:t>が</w:t>
      </w:r>
      <w:r w:rsidR="00A84ECE">
        <w:rPr>
          <w:rFonts w:hint="eastAsia"/>
        </w:rPr>
        <w:t>望まれる。</w:t>
      </w:r>
    </w:p>
    <w:p w14:paraId="7FCD7DDD" w14:textId="18D1DFF9" w:rsidR="0093669A" w:rsidRDefault="004D7B2A" w:rsidP="004D7B2A">
      <w:pPr>
        <w:ind w:left="141" w:hangingChars="63" w:hanging="141"/>
      </w:pPr>
      <w:r>
        <w:rPr>
          <w:rFonts w:hint="eastAsia"/>
        </w:rPr>
        <w:t>・</w:t>
      </w:r>
      <w:r w:rsidR="0093669A" w:rsidRPr="00295197">
        <w:rPr>
          <w:rFonts w:hint="eastAsia"/>
        </w:rPr>
        <w:t>字幕と解説は漢字や難しい言葉がわからない人にもわかりやすいものである必要があると思います</w:t>
      </w:r>
      <w:r w:rsidR="00DE046E">
        <w:rPr>
          <w:rFonts w:hint="eastAsia"/>
        </w:rPr>
        <w:t>。</w:t>
      </w:r>
    </w:p>
    <w:p w14:paraId="23DD9932" w14:textId="76461A34" w:rsidR="0093669A" w:rsidRDefault="004D7B2A" w:rsidP="004D7B2A">
      <w:pPr>
        <w:ind w:left="141" w:hangingChars="63" w:hanging="141"/>
      </w:pPr>
      <w:r>
        <w:rPr>
          <w:rFonts w:hint="eastAsia"/>
        </w:rPr>
        <w:t>・</w:t>
      </w:r>
      <w:r w:rsidR="0093669A" w:rsidRPr="00AC13D0">
        <w:rPr>
          <w:rFonts w:hint="eastAsia"/>
        </w:rPr>
        <w:t>情報弱者や機械操作の苦手な人</w:t>
      </w:r>
      <w:r w:rsidR="0093669A">
        <w:rPr>
          <w:rFonts w:hint="eastAsia"/>
        </w:rPr>
        <w:t>への</w:t>
      </w:r>
      <w:r w:rsidR="0093669A">
        <w:rPr>
          <w:rFonts w:hint="eastAsia"/>
        </w:rPr>
        <w:t>PR</w:t>
      </w:r>
      <w:r w:rsidR="0093669A">
        <w:rPr>
          <w:rFonts w:hint="eastAsia"/>
        </w:rPr>
        <w:t>、情報提供</w:t>
      </w:r>
    </w:p>
    <w:p w14:paraId="01484AA2" w14:textId="1395BAF9" w:rsidR="00C40704" w:rsidRDefault="004D7B2A" w:rsidP="004D7B2A">
      <w:pPr>
        <w:ind w:left="141" w:hangingChars="63" w:hanging="141"/>
      </w:pPr>
      <w:r>
        <w:rPr>
          <w:rFonts w:hint="eastAsia"/>
        </w:rPr>
        <w:t>・</w:t>
      </w:r>
      <w:r w:rsidR="00C40704" w:rsidRPr="00295197">
        <w:rPr>
          <w:rFonts w:hint="eastAsia"/>
        </w:rPr>
        <w:t>特別な費用負担や設備投資や手続きなしで、誰もが放送を享受できるようにして欲しい。</w:t>
      </w:r>
    </w:p>
    <w:p w14:paraId="721FF023" w14:textId="3379FAF5" w:rsidR="00A84ECE" w:rsidRDefault="004D7B2A" w:rsidP="004D7B2A">
      <w:pPr>
        <w:ind w:left="141" w:hangingChars="63" w:hanging="141"/>
      </w:pPr>
      <w:r>
        <w:rPr>
          <w:rFonts w:hint="eastAsia"/>
        </w:rPr>
        <w:t>・</w:t>
      </w:r>
      <w:r w:rsidR="00A84ECE">
        <w:rPr>
          <w:rFonts w:hint="eastAsia"/>
        </w:rPr>
        <w:t>機器の操作が誰にもできるように簡単なものも用意しておく必要がある。</w:t>
      </w:r>
    </w:p>
    <w:p w14:paraId="6A966FE6" w14:textId="61E70F0A" w:rsidR="002E2CD9" w:rsidRDefault="004D7B2A" w:rsidP="004D7B2A">
      <w:pPr>
        <w:ind w:left="141" w:hangingChars="63" w:hanging="141"/>
      </w:pPr>
      <w:r>
        <w:rPr>
          <w:rFonts w:hint="eastAsia"/>
        </w:rPr>
        <w:t>・</w:t>
      </w:r>
      <w:r w:rsidR="00A84ECE" w:rsidRPr="00A84ECE">
        <w:rPr>
          <w:rFonts w:hint="eastAsia"/>
        </w:rPr>
        <w:t>放送に限らずネット活用の方法が広がりそうですが、スマホやＰＣだけでなく、従来のテレビ受像機スタイルでも視聴できる環境を願いたいです。</w:t>
      </w:r>
    </w:p>
    <w:p w14:paraId="47A44AC2" w14:textId="398708BC" w:rsidR="006F3726" w:rsidRPr="006F3726" w:rsidRDefault="004D7B2A" w:rsidP="004D7B2A">
      <w:pPr>
        <w:ind w:left="141" w:hangingChars="63" w:hanging="141"/>
      </w:pPr>
      <w:r>
        <w:rPr>
          <w:rFonts w:hint="eastAsia"/>
        </w:rPr>
        <w:t>・</w:t>
      </w:r>
      <w:r w:rsidR="006F3726" w:rsidRPr="006F3726">
        <w:rPr>
          <w:rFonts w:hint="eastAsia"/>
        </w:rPr>
        <w:t>開発される技術に対応した具体的な仕組みの構築と運用促進に取り組んでほしい</w:t>
      </w:r>
    </w:p>
    <w:p w14:paraId="555687F9" w14:textId="1D72948B" w:rsidR="009202C1" w:rsidRDefault="004D7B2A" w:rsidP="004D7B2A">
      <w:pPr>
        <w:ind w:left="141" w:hangingChars="63" w:hanging="141"/>
      </w:pPr>
      <w:r>
        <w:rPr>
          <w:rFonts w:hint="eastAsia"/>
        </w:rPr>
        <w:t>・</w:t>
      </w:r>
      <w:r w:rsidR="002E2CD9">
        <w:rPr>
          <w:rFonts w:hint="eastAsia"/>
        </w:rPr>
        <w:t>字幕は聴覚障害者だけでなく、小さなお子さんを抱えているお母さんにとっても、発達障害者の方にとっても、聴覚に異常がなくても言葉がわかりにくい聴覚情報処理障害のある人にとってもメリットがあり、より多くの人々に放送を見て</w:t>
      </w:r>
      <w:r w:rsidR="00EE47A5">
        <w:rPr>
          <w:rFonts w:hint="eastAsia"/>
        </w:rPr>
        <w:t>もらう</w:t>
      </w:r>
      <w:r w:rsidR="002E2CD9">
        <w:rPr>
          <w:rFonts w:hint="eastAsia"/>
        </w:rPr>
        <w:t>ためにも期待しています。</w:t>
      </w:r>
    </w:p>
    <w:p w14:paraId="53B9AD6F" w14:textId="2E0A5D16" w:rsidR="002E2CD9" w:rsidRPr="008857CD" w:rsidRDefault="004D7B2A" w:rsidP="004D7B2A">
      <w:pPr>
        <w:ind w:left="141" w:hangingChars="63" w:hanging="141"/>
      </w:pPr>
      <w:r>
        <w:rPr>
          <w:rFonts w:hint="eastAsia"/>
        </w:rPr>
        <w:t>・</w:t>
      </w:r>
      <w:r w:rsidR="002E2CD9" w:rsidRPr="003E33DF">
        <w:rPr>
          <w:rFonts w:hint="eastAsia"/>
        </w:rPr>
        <w:t>本日の発表で、ユニバーサルな放送実現に向けて、皆さんががんばっておられることを知り、嬉しく思いました。</w:t>
      </w:r>
      <w:r w:rsidR="002E2CD9">
        <w:rPr>
          <w:rFonts w:hint="eastAsia"/>
        </w:rPr>
        <w:t>誰もが安心して暮らしていくために必要だということが多くの人々に認識されることが大切だと思いました。</w:t>
      </w:r>
    </w:p>
    <w:p w14:paraId="0D215B56" w14:textId="77777777" w:rsidR="002E2CD9" w:rsidRPr="002E2CD9" w:rsidRDefault="002E2CD9" w:rsidP="002E2CD9"/>
    <w:p w14:paraId="239A4860" w14:textId="77777777" w:rsidR="002E2CD9" w:rsidRDefault="002E2CD9" w:rsidP="00A84ECE"/>
    <w:p w14:paraId="0911A2D4" w14:textId="5107DFA5" w:rsidR="009202C1" w:rsidRPr="00444EFA" w:rsidRDefault="001E5F6F" w:rsidP="00A84ECE">
      <w:pPr>
        <w:rPr>
          <w:rFonts w:ascii="ＭＳ ゴシック" w:eastAsia="ＭＳ ゴシック" w:hAnsi="ＭＳ ゴシック"/>
        </w:rPr>
      </w:pPr>
      <w:r w:rsidRPr="00444EFA">
        <w:rPr>
          <w:rFonts w:ascii="ＭＳ ゴシック" w:eastAsia="ＭＳ ゴシック" w:hAnsi="ＭＳ ゴシック" w:hint="eastAsia"/>
        </w:rPr>
        <w:t>質問５　最後に、本シンポジウムや、障害者放送協議会の活動について、ご意見、ご要望などがあればお書きください（自由記述）</w:t>
      </w:r>
    </w:p>
    <w:p w14:paraId="361B9C2D" w14:textId="5C433F04" w:rsidR="001E5F6F" w:rsidRDefault="001E5F6F" w:rsidP="00A84ECE"/>
    <w:p w14:paraId="1AD56009" w14:textId="5F03244E" w:rsidR="001E5F6F" w:rsidRDefault="001E5F6F" w:rsidP="00A84ECE">
      <w:r>
        <w:rPr>
          <w:rFonts w:hint="eastAsia"/>
        </w:rPr>
        <w:t xml:space="preserve">新たな情報を得た、学びの機会となった　</w:t>
      </w:r>
      <w:r>
        <w:rPr>
          <w:rFonts w:hint="eastAsia"/>
        </w:rPr>
        <w:t>13</w:t>
      </w:r>
      <w:r>
        <w:rPr>
          <w:rFonts w:hint="eastAsia"/>
        </w:rPr>
        <w:t>件</w:t>
      </w:r>
    </w:p>
    <w:p w14:paraId="1694A9DE" w14:textId="592D048B" w:rsidR="001E5F6F" w:rsidRDefault="001E5F6F" w:rsidP="00A84ECE">
      <w:r>
        <w:rPr>
          <w:rFonts w:hint="eastAsia"/>
        </w:rPr>
        <w:t>今後も啓発と情報発信を</w:t>
      </w:r>
      <w:r w:rsidR="000321B1">
        <w:rPr>
          <w:rFonts w:hint="eastAsia"/>
        </w:rPr>
        <w:t>期待</w:t>
      </w:r>
      <w:r w:rsidR="00C7577A">
        <w:rPr>
          <w:rFonts w:hint="eastAsia"/>
        </w:rPr>
        <w:t>する</w:t>
      </w:r>
      <w:r>
        <w:rPr>
          <w:rFonts w:hint="eastAsia"/>
        </w:rPr>
        <w:t xml:space="preserve">　</w:t>
      </w:r>
      <w:r>
        <w:rPr>
          <w:rFonts w:hint="eastAsia"/>
        </w:rPr>
        <w:t>8</w:t>
      </w:r>
      <w:r>
        <w:rPr>
          <w:rFonts w:hint="eastAsia"/>
        </w:rPr>
        <w:t>件</w:t>
      </w:r>
    </w:p>
    <w:p w14:paraId="173211AF" w14:textId="04D4BFC9" w:rsidR="001E5F6F" w:rsidRDefault="001E5F6F" w:rsidP="00A84ECE">
      <w:r>
        <w:rPr>
          <w:rFonts w:hint="eastAsia"/>
        </w:rPr>
        <w:t xml:space="preserve">同様のシンポジウムをまた開催してほしい　</w:t>
      </w:r>
      <w:r>
        <w:rPr>
          <w:rFonts w:hint="eastAsia"/>
        </w:rPr>
        <w:t>5</w:t>
      </w:r>
      <w:r>
        <w:rPr>
          <w:rFonts w:hint="eastAsia"/>
        </w:rPr>
        <w:t>件</w:t>
      </w:r>
    </w:p>
    <w:p w14:paraId="70CE242F" w14:textId="7DC87B27" w:rsidR="006F3726" w:rsidRDefault="006F3726" w:rsidP="00A84ECE">
      <w:r>
        <w:rPr>
          <w:rFonts w:hint="eastAsia"/>
        </w:rPr>
        <w:t xml:space="preserve">韓国の制度が参考になった　</w:t>
      </w:r>
      <w:r>
        <w:rPr>
          <w:rFonts w:hint="eastAsia"/>
        </w:rPr>
        <w:t>5</w:t>
      </w:r>
      <w:r>
        <w:rPr>
          <w:rFonts w:hint="eastAsia"/>
        </w:rPr>
        <w:t>件</w:t>
      </w:r>
    </w:p>
    <w:p w14:paraId="33EAF2AE" w14:textId="576CD7E9" w:rsidR="001E5F6F" w:rsidRDefault="001E5F6F" w:rsidP="00A84ECE"/>
    <w:p w14:paraId="05A3EDE9" w14:textId="78C705E5" w:rsidR="001E5F6F" w:rsidRDefault="00444EFA" w:rsidP="00A84ECE">
      <w:r>
        <w:rPr>
          <w:rFonts w:hint="eastAsia"/>
        </w:rPr>
        <w:t>主な記述</w:t>
      </w:r>
      <w:r w:rsidR="001E5F6F">
        <w:rPr>
          <w:rFonts w:hint="eastAsia"/>
        </w:rPr>
        <w:t>（抜粋）</w:t>
      </w:r>
    </w:p>
    <w:p w14:paraId="54F2C140" w14:textId="5DA7AC97" w:rsidR="001E5F6F" w:rsidRDefault="004D7B2A" w:rsidP="004D7B2A">
      <w:pPr>
        <w:ind w:left="141" w:hangingChars="63" w:hanging="141"/>
      </w:pPr>
      <w:r>
        <w:rPr>
          <w:rFonts w:hint="eastAsia"/>
        </w:rPr>
        <w:t>・</w:t>
      </w:r>
      <w:r w:rsidR="001E5F6F" w:rsidRPr="001E5F6F">
        <w:rPr>
          <w:rFonts w:hint="eastAsia"/>
        </w:rPr>
        <w:t>盲ろう者への取り組みも知りたかった。</w:t>
      </w:r>
    </w:p>
    <w:p w14:paraId="2EC96141" w14:textId="4079CB8A" w:rsidR="001E5F6F" w:rsidRDefault="004D7B2A" w:rsidP="004D7B2A">
      <w:pPr>
        <w:ind w:left="141" w:hangingChars="63" w:hanging="141"/>
      </w:pPr>
      <w:r>
        <w:rPr>
          <w:rFonts w:hint="eastAsia"/>
        </w:rPr>
        <w:t>・</w:t>
      </w:r>
      <w:r w:rsidR="001E5F6F">
        <w:rPr>
          <w:rFonts w:hint="eastAsia"/>
        </w:rPr>
        <w:t>発達障害、読み書き障害、知的障害の話も聞きたかった。現在は技術的に難しい部分も多いと思いますが</w:t>
      </w:r>
      <w:r w:rsidR="00191ECF">
        <w:rPr>
          <w:rFonts w:hint="eastAsia"/>
        </w:rPr>
        <w:t>（</w:t>
      </w:r>
      <w:r w:rsidR="001E5F6F">
        <w:rPr>
          <w:rFonts w:hint="eastAsia"/>
        </w:rPr>
        <w:t>ふりがな、やさしい日本語、ピクトグラム、再生速度変更、フォント変更など</w:t>
      </w:r>
      <w:r w:rsidR="00BF01E6">
        <w:rPr>
          <w:rFonts w:hint="eastAsia"/>
        </w:rPr>
        <w:t>）</w:t>
      </w:r>
      <w:r w:rsidR="001E5F6F">
        <w:rPr>
          <w:rFonts w:hint="eastAsia"/>
        </w:rPr>
        <w:t>。</w:t>
      </w:r>
    </w:p>
    <w:p w14:paraId="1ED25991" w14:textId="3369ACDC" w:rsidR="008857CD" w:rsidRDefault="004D7B2A" w:rsidP="004D7B2A">
      <w:pPr>
        <w:ind w:left="141" w:hangingChars="63" w:hanging="141"/>
      </w:pPr>
      <w:r>
        <w:rPr>
          <w:rFonts w:hint="eastAsia"/>
        </w:rPr>
        <w:t>・</w:t>
      </w:r>
      <w:r w:rsidR="008857CD" w:rsidRPr="008857CD">
        <w:rPr>
          <w:rFonts w:hint="eastAsia"/>
        </w:rPr>
        <w:t>当事者のお話が大切だと思いました。</w:t>
      </w:r>
    </w:p>
    <w:p w14:paraId="5A95513B" w14:textId="4563147F" w:rsidR="008857CD" w:rsidRDefault="004D7B2A" w:rsidP="004D7B2A">
      <w:pPr>
        <w:ind w:left="141" w:hangingChars="63" w:hanging="141"/>
      </w:pPr>
      <w:r>
        <w:rPr>
          <w:rFonts w:hint="eastAsia"/>
        </w:rPr>
        <w:t>・</w:t>
      </w:r>
      <w:r w:rsidR="00444EFA">
        <w:rPr>
          <w:rFonts w:hint="eastAsia"/>
        </w:rPr>
        <w:t>放送事業者</w:t>
      </w:r>
      <w:r w:rsidR="008857CD">
        <w:rPr>
          <w:rFonts w:hint="eastAsia"/>
        </w:rPr>
        <w:t>だけでできることではなく、様々分野の人々の働きを集結していかないとできないことがよくわかりました。そういったところも含めて、また内容を整理して、こういったシンポジウムをまた開催していただければ、ありがたいです。</w:t>
      </w:r>
    </w:p>
    <w:sectPr w:rsidR="008857CD" w:rsidSect="00CD7558">
      <w:footerReference w:type="default" r:id="rId8"/>
      <w:pgSz w:w="11906" w:h="16838" w:code="9"/>
      <w:pgMar w:top="1134" w:right="1134" w:bottom="1134" w:left="1134" w:header="567" w:footer="567" w:gutter="0"/>
      <w:cols w:space="425"/>
      <w:docGrid w:type="linesAndChars" w:linePitch="360" w:charSpace="28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0940B8" w14:textId="77777777" w:rsidR="0097020F" w:rsidRDefault="0097020F" w:rsidP="00346183">
      <w:r>
        <w:separator/>
      </w:r>
    </w:p>
  </w:endnote>
  <w:endnote w:type="continuationSeparator" w:id="0">
    <w:p w14:paraId="0C9B302C" w14:textId="77777777" w:rsidR="0097020F" w:rsidRDefault="0097020F" w:rsidP="003461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4159068"/>
      <w:docPartObj>
        <w:docPartGallery w:val="Page Numbers (Bottom of Page)"/>
        <w:docPartUnique/>
      </w:docPartObj>
    </w:sdtPr>
    <w:sdtEndPr/>
    <w:sdtContent>
      <w:p w14:paraId="129CF9A7" w14:textId="58A5998E" w:rsidR="00BF01E6" w:rsidRDefault="00BF01E6">
        <w:pPr>
          <w:pStyle w:val="a5"/>
          <w:jc w:val="center"/>
        </w:pPr>
        <w:r>
          <w:fldChar w:fldCharType="begin"/>
        </w:r>
        <w:r>
          <w:instrText>PAGE   \* MERGEFORMAT</w:instrText>
        </w:r>
        <w:r>
          <w:fldChar w:fldCharType="separate"/>
        </w:r>
        <w:r>
          <w:rPr>
            <w:lang w:val="ja-JP"/>
          </w:rPr>
          <w:t>2</w:t>
        </w:r>
        <w:r>
          <w:fldChar w:fldCharType="end"/>
        </w:r>
      </w:p>
    </w:sdtContent>
  </w:sdt>
  <w:p w14:paraId="33CA6F58" w14:textId="77777777" w:rsidR="00346183" w:rsidRDefault="0034618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7E7DF5" w14:textId="77777777" w:rsidR="0097020F" w:rsidRDefault="0097020F" w:rsidP="00346183">
      <w:r>
        <w:separator/>
      </w:r>
    </w:p>
  </w:footnote>
  <w:footnote w:type="continuationSeparator" w:id="0">
    <w:p w14:paraId="6BEBB5E1" w14:textId="77777777" w:rsidR="0097020F" w:rsidRDefault="0097020F" w:rsidP="003461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1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363"/>
    <w:rsid w:val="0003029B"/>
    <w:rsid w:val="000321B1"/>
    <w:rsid w:val="000A3E62"/>
    <w:rsid w:val="001061B6"/>
    <w:rsid w:val="00191ECF"/>
    <w:rsid w:val="001E5F6F"/>
    <w:rsid w:val="0023208B"/>
    <w:rsid w:val="00233889"/>
    <w:rsid w:val="00295197"/>
    <w:rsid w:val="002D437F"/>
    <w:rsid w:val="002D704C"/>
    <w:rsid w:val="002E2CD9"/>
    <w:rsid w:val="00341740"/>
    <w:rsid w:val="0034368D"/>
    <w:rsid w:val="00346183"/>
    <w:rsid w:val="003B5E22"/>
    <w:rsid w:val="003B71FE"/>
    <w:rsid w:val="003E33DF"/>
    <w:rsid w:val="00444EFA"/>
    <w:rsid w:val="004C6379"/>
    <w:rsid w:val="004C7599"/>
    <w:rsid w:val="004D7B2A"/>
    <w:rsid w:val="00564917"/>
    <w:rsid w:val="005D0E36"/>
    <w:rsid w:val="0061611D"/>
    <w:rsid w:val="00690CDA"/>
    <w:rsid w:val="006F3726"/>
    <w:rsid w:val="0082647C"/>
    <w:rsid w:val="00847424"/>
    <w:rsid w:val="008857CD"/>
    <w:rsid w:val="009202C1"/>
    <w:rsid w:val="0093669A"/>
    <w:rsid w:val="0097020F"/>
    <w:rsid w:val="00971D40"/>
    <w:rsid w:val="00980580"/>
    <w:rsid w:val="009A5C98"/>
    <w:rsid w:val="00A84ECE"/>
    <w:rsid w:val="00AC13D0"/>
    <w:rsid w:val="00BF01E6"/>
    <w:rsid w:val="00C23828"/>
    <w:rsid w:val="00C40704"/>
    <w:rsid w:val="00C7577A"/>
    <w:rsid w:val="00CD7558"/>
    <w:rsid w:val="00CE2D3C"/>
    <w:rsid w:val="00D609D4"/>
    <w:rsid w:val="00D60FB6"/>
    <w:rsid w:val="00D662C1"/>
    <w:rsid w:val="00DD565A"/>
    <w:rsid w:val="00DE046E"/>
    <w:rsid w:val="00E61F19"/>
    <w:rsid w:val="00E64F8D"/>
    <w:rsid w:val="00EE47A5"/>
    <w:rsid w:val="00FA32F9"/>
    <w:rsid w:val="00FE43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9969D3"/>
  <w15:chartTrackingRefBased/>
  <w15:docId w15:val="{287FFC15-41A7-4B2D-8B4F-7EEF1FF40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6183"/>
    <w:pPr>
      <w:tabs>
        <w:tab w:val="center" w:pos="4252"/>
        <w:tab w:val="right" w:pos="8504"/>
      </w:tabs>
      <w:snapToGrid w:val="0"/>
    </w:pPr>
  </w:style>
  <w:style w:type="character" w:customStyle="1" w:styleId="a4">
    <w:name w:val="ヘッダー (文字)"/>
    <w:basedOn w:val="a0"/>
    <w:link w:val="a3"/>
    <w:uiPriority w:val="99"/>
    <w:rsid w:val="00346183"/>
  </w:style>
  <w:style w:type="paragraph" w:styleId="a5">
    <w:name w:val="footer"/>
    <w:basedOn w:val="a"/>
    <w:link w:val="a6"/>
    <w:uiPriority w:val="99"/>
    <w:unhideWhenUsed/>
    <w:rsid w:val="00346183"/>
    <w:pPr>
      <w:tabs>
        <w:tab w:val="center" w:pos="4252"/>
        <w:tab w:val="right" w:pos="8504"/>
      </w:tabs>
      <w:snapToGrid w:val="0"/>
    </w:pPr>
  </w:style>
  <w:style w:type="character" w:customStyle="1" w:styleId="a6">
    <w:name w:val="フッター (文字)"/>
    <w:basedOn w:val="a0"/>
    <w:link w:val="a5"/>
    <w:uiPriority w:val="99"/>
    <w:rsid w:val="003461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294642">
      <w:bodyDiv w:val="1"/>
      <w:marLeft w:val="0"/>
      <w:marRight w:val="0"/>
      <w:marTop w:val="0"/>
      <w:marBottom w:val="0"/>
      <w:divBdr>
        <w:top w:val="none" w:sz="0" w:space="0" w:color="auto"/>
        <w:left w:val="none" w:sz="0" w:space="0" w:color="auto"/>
        <w:bottom w:val="none" w:sz="0" w:space="0" w:color="auto"/>
        <w:right w:val="none" w:sz="0" w:space="0" w:color="auto"/>
      </w:divBdr>
    </w:div>
    <w:div w:id="441606215">
      <w:bodyDiv w:val="1"/>
      <w:marLeft w:val="0"/>
      <w:marRight w:val="0"/>
      <w:marTop w:val="0"/>
      <w:marBottom w:val="0"/>
      <w:divBdr>
        <w:top w:val="none" w:sz="0" w:space="0" w:color="auto"/>
        <w:left w:val="none" w:sz="0" w:space="0" w:color="auto"/>
        <w:bottom w:val="none" w:sz="0" w:space="0" w:color="auto"/>
        <w:right w:val="none" w:sz="0" w:space="0" w:color="auto"/>
      </w:divBdr>
    </w:div>
    <w:div w:id="787822652">
      <w:bodyDiv w:val="1"/>
      <w:marLeft w:val="0"/>
      <w:marRight w:val="0"/>
      <w:marTop w:val="0"/>
      <w:marBottom w:val="0"/>
      <w:divBdr>
        <w:top w:val="none" w:sz="0" w:space="0" w:color="auto"/>
        <w:left w:val="none" w:sz="0" w:space="0" w:color="auto"/>
        <w:bottom w:val="none" w:sz="0" w:space="0" w:color="auto"/>
        <w:right w:val="none" w:sz="0" w:space="0" w:color="auto"/>
      </w:divBdr>
    </w:div>
    <w:div w:id="846404137">
      <w:bodyDiv w:val="1"/>
      <w:marLeft w:val="0"/>
      <w:marRight w:val="0"/>
      <w:marTop w:val="0"/>
      <w:marBottom w:val="0"/>
      <w:divBdr>
        <w:top w:val="none" w:sz="0" w:space="0" w:color="auto"/>
        <w:left w:val="none" w:sz="0" w:space="0" w:color="auto"/>
        <w:bottom w:val="none" w:sz="0" w:space="0" w:color="auto"/>
        <w:right w:val="none" w:sz="0" w:space="0" w:color="auto"/>
      </w:divBdr>
    </w:div>
    <w:div w:id="877359660">
      <w:bodyDiv w:val="1"/>
      <w:marLeft w:val="0"/>
      <w:marRight w:val="0"/>
      <w:marTop w:val="0"/>
      <w:marBottom w:val="0"/>
      <w:divBdr>
        <w:top w:val="none" w:sz="0" w:space="0" w:color="auto"/>
        <w:left w:val="none" w:sz="0" w:space="0" w:color="auto"/>
        <w:bottom w:val="none" w:sz="0" w:space="0" w:color="auto"/>
        <w:right w:val="none" w:sz="0" w:space="0" w:color="auto"/>
      </w:divBdr>
    </w:div>
    <w:div w:id="918321798">
      <w:bodyDiv w:val="1"/>
      <w:marLeft w:val="0"/>
      <w:marRight w:val="0"/>
      <w:marTop w:val="0"/>
      <w:marBottom w:val="0"/>
      <w:divBdr>
        <w:top w:val="none" w:sz="0" w:space="0" w:color="auto"/>
        <w:left w:val="none" w:sz="0" w:space="0" w:color="auto"/>
        <w:bottom w:val="none" w:sz="0" w:space="0" w:color="auto"/>
        <w:right w:val="none" w:sz="0" w:space="0" w:color="auto"/>
      </w:divBdr>
    </w:div>
    <w:div w:id="1000893365">
      <w:bodyDiv w:val="1"/>
      <w:marLeft w:val="0"/>
      <w:marRight w:val="0"/>
      <w:marTop w:val="0"/>
      <w:marBottom w:val="0"/>
      <w:divBdr>
        <w:top w:val="none" w:sz="0" w:space="0" w:color="auto"/>
        <w:left w:val="none" w:sz="0" w:space="0" w:color="auto"/>
        <w:bottom w:val="none" w:sz="0" w:space="0" w:color="auto"/>
        <w:right w:val="none" w:sz="0" w:space="0" w:color="auto"/>
      </w:divBdr>
    </w:div>
    <w:div w:id="1055663515">
      <w:bodyDiv w:val="1"/>
      <w:marLeft w:val="0"/>
      <w:marRight w:val="0"/>
      <w:marTop w:val="0"/>
      <w:marBottom w:val="0"/>
      <w:divBdr>
        <w:top w:val="none" w:sz="0" w:space="0" w:color="auto"/>
        <w:left w:val="none" w:sz="0" w:space="0" w:color="auto"/>
        <w:bottom w:val="none" w:sz="0" w:space="0" w:color="auto"/>
        <w:right w:val="none" w:sz="0" w:space="0" w:color="auto"/>
      </w:divBdr>
    </w:div>
    <w:div w:id="1174957728">
      <w:bodyDiv w:val="1"/>
      <w:marLeft w:val="0"/>
      <w:marRight w:val="0"/>
      <w:marTop w:val="0"/>
      <w:marBottom w:val="0"/>
      <w:divBdr>
        <w:top w:val="none" w:sz="0" w:space="0" w:color="auto"/>
        <w:left w:val="none" w:sz="0" w:space="0" w:color="auto"/>
        <w:bottom w:val="none" w:sz="0" w:space="0" w:color="auto"/>
        <w:right w:val="none" w:sz="0" w:space="0" w:color="auto"/>
      </w:divBdr>
    </w:div>
    <w:div w:id="1232421978">
      <w:bodyDiv w:val="1"/>
      <w:marLeft w:val="0"/>
      <w:marRight w:val="0"/>
      <w:marTop w:val="0"/>
      <w:marBottom w:val="0"/>
      <w:divBdr>
        <w:top w:val="none" w:sz="0" w:space="0" w:color="auto"/>
        <w:left w:val="none" w:sz="0" w:space="0" w:color="auto"/>
        <w:bottom w:val="none" w:sz="0" w:space="0" w:color="auto"/>
        <w:right w:val="none" w:sz="0" w:space="0" w:color="auto"/>
      </w:divBdr>
    </w:div>
    <w:div w:id="1332180440">
      <w:bodyDiv w:val="1"/>
      <w:marLeft w:val="0"/>
      <w:marRight w:val="0"/>
      <w:marTop w:val="0"/>
      <w:marBottom w:val="0"/>
      <w:divBdr>
        <w:top w:val="none" w:sz="0" w:space="0" w:color="auto"/>
        <w:left w:val="none" w:sz="0" w:space="0" w:color="auto"/>
        <w:bottom w:val="none" w:sz="0" w:space="0" w:color="auto"/>
        <w:right w:val="none" w:sz="0" w:space="0" w:color="auto"/>
      </w:divBdr>
    </w:div>
    <w:div w:id="1345594809">
      <w:bodyDiv w:val="1"/>
      <w:marLeft w:val="0"/>
      <w:marRight w:val="0"/>
      <w:marTop w:val="0"/>
      <w:marBottom w:val="0"/>
      <w:divBdr>
        <w:top w:val="none" w:sz="0" w:space="0" w:color="auto"/>
        <w:left w:val="none" w:sz="0" w:space="0" w:color="auto"/>
        <w:bottom w:val="none" w:sz="0" w:space="0" w:color="auto"/>
        <w:right w:val="none" w:sz="0" w:space="0" w:color="auto"/>
      </w:divBdr>
    </w:div>
    <w:div w:id="1605570804">
      <w:bodyDiv w:val="1"/>
      <w:marLeft w:val="0"/>
      <w:marRight w:val="0"/>
      <w:marTop w:val="0"/>
      <w:marBottom w:val="0"/>
      <w:divBdr>
        <w:top w:val="none" w:sz="0" w:space="0" w:color="auto"/>
        <w:left w:val="none" w:sz="0" w:space="0" w:color="auto"/>
        <w:bottom w:val="none" w:sz="0" w:space="0" w:color="auto"/>
        <w:right w:val="none" w:sz="0" w:space="0" w:color="auto"/>
      </w:divBdr>
    </w:div>
    <w:div w:id="1618412484">
      <w:bodyDiv w:val="1"/>
      <w:marLeft w:val="0"/>
      <w:marRight w:val="0"/>
      <w:marTop w:val="0"/>
      <w:marBottom w:val="0"/>
      <w:divBdr>
        <w:top w:val="none" w:sz="0" w:space="0" w:color="auto"/>
        <w:left w:val="none" w:sz="0" w:space="0" w:color="auto"/>
        <w:bottom w:val="none" w:sz="0" w:space="0" w:color="auto"/>
        <w:right w:val="none" w:sz="0" w:space="0" w:color="auto"/>
      </w:divBdr>
    </w:div>
    <w:div w:id="1648049870">
      <w:bodyDiv w:val="1"/>
      <w:marLeft w:val="0"/>
      <w:marRight w:val="0"/>
      <w:marTop w:val="0"/>
      <w:marBottom w:val="0"/>
      <w:divBdr>
        <w:top w:val="none" w:sz="0" w:space="0" w:color="auto"/>
        <w:left w:val="none" w:sz="0" w:space="0" w:color="auto"/>
        <w:bottom w:val="none" w:sz="0" w:space="0" w:color="auto"/>
        <w:right w:val="none" w:sz="0" w:space="0" w:color="auto"/>
      </w:divBdr>
    </w:div>
    <w:div w:id="1830559077">
      <w:bodyDiv w:val="1"/>
      <w:marLeft w:val="0"/>
      <w:marRight w:val="0"/>
      <w:marTop w:val="0"/>
      <w:marBottom w:val="0"/>
      <w:divBdr>
        <w:top w:val="none" w:sz="0" w:space="0" w:color="auto"/>
        <w:left w:val="none" w:sz="0" w:space="0" w:color="auto"/>
        <w:bottom w:val="none" w:sz="0" w:space="0" w:color="auto"/>
        <w:right w:val="none" w:sz="0" w:space="0" w:color="auto"/>
      </w:divBdr>
    </w:div>
    <w:div w:id="1831167335">
      <w:bodyDiv w:val="1"/>
      <w:marLeft w:val="0"/>
      <w:marRight w:val="0"/>
      <w:marTop w:val="0"/>
      <w:marBottom w:val="0"/>
      <w:divBdr>
        <w:top w:val="none" w:sz="0" w:space="0" w:color="auto"/>
        <w:left w:val="none" w:sz="0" w:space="0" w:color="auto"/>
        <w:bottom w:val="none" w:sz="0" w:space="0" w:color="auto"/>
        <w:right w:val="none" w:sz="0" w:space="0" w:color="auto"/>
      </w:divBdr>
    </w:div>
    <w:div w:id="1896042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chart" Target="charts/chart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hart" Target="charts/chart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common\&#25918;&#36865;&#21332;&#35696;&#20250;\20220305%20&#12471;&#12531;&#12509;&#12472;&#12454;&#12512;\&#21442;&#21152;&#32773;&#12450;&#12531;&#12465;&#12540;&#12488;\20220305%20&#25918;&#36865;&#21332;&#12471;&#12531;&#12509;%20&#21442;&#21152;&#32773;&#12450;&#12531;&#12465;&#12540;&#12488;.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common\&#25918;&#36865;&#21332;&#35696;&#20250;\20220305%20&#12471;&#12531;&#12509;&#12472;&#12454;&#12512;\&#21442;&#21152;&#32773;&#12450;&#12531;&#12465;&#12540;&#12488;\20220305%20&#25918;&#36865;&#21332;&#12471;&#12531;&#12509;%20&#21442;&#21152;&#32773;&#12450;&#12531;&#12465;&#12540;&#12488;.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ja-JP" altLang="en-US" sz="1000">
                <a:solidFill>
                  <a:sysClr val="windowText" lastClr="000000"/>
                </a:solidFill>
              </a:rPr>
              <a:t>質問１　あなたがテレビなどの動画を視聴するときに、情報保障として必要なものを、よろしければお聞かせください。</a:t>
            </a:r>
            <a:endParaRPr lang="en-US" altLang="ja-JP" sz="1000">
              <a:solidFill>
                <a:sysClr val="windowText" lastClr="000000"/>
              </a:solidFill>
            </a:endParaRPr>
          </a:p>
          <a:p>
            <a:pPr>
              <a:defRPr/>
            </a:pPr>
            <a:r>
              <a:rPr lang="ja-JP" altLang="en-US" sz="1000">
                <a:solidFill>
                  <a:sysClr val="windowText" lastClr="000000"/>
                </a:solidFill>
              </a:rPr>
              <a:t>（複数回答可）</a:t>
            </a:r>
            <a:r>
              <a:rPr lang="en-US" altLang="ja-JP" sz="1000">
                <a:solidFill>
                  <a:sysClr val="windowText" lastClr="000000"/>
                </a:solidFill>
              </a:rPr>
              <a:t>n=62</a:t>
            </a:r>
            <a:endParaRPr lang="ja-JP" altLang="en-US" sz="1000">
              <a:solidFill>
                <a:sysClr val="windowText" lastClr="000000"/>
              </a:solidFill>
            </a:endParaRPr>
          </a:p>
        </c:rich>
      </c:tx>
      <c:layout>
        <c:manualLayout>
          <c:xMode val="edge"/>
          <c:yMode val="edge"/>
          <c:x val="0.10277777777777776"/>
          <c:y val="1.3888888888888888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ja-JP"/>
        </a:p>
      </c:txPr>
    </c:title>
    <c:autoTitleDeleted val="0"/>
    <c:plotArea>
      <c:layout/>
      <c:barChart>
        <c:barDir val="col"/>
        <c:grouping val="clustered"/>
        <c:varyColors val="0"/>
        <c:ser>
          <c:idx val="0"/>
          <c:order val="0"/>
          <c:spPr>
            <a:solidFill>
              <a:schemeClr val="accent1"/>
            </a:solidFill>
            <a:ln>
              <a:noFill/>
            </a:ln>
            <a:effectLst/>
          </c:spPr>
          <c:invertIfNegative val="0"/>
          <c:cat>
            <c:strRef>
              <c:f>'質問1（分類）'!$C$68:$C$72</c:f>
              <c:strCache>
                <c:ptCount val="5"/>
                <c:pt idx="0">
                  <c:v>字幕</c:v>
                </c:pt>
                <c:pt idx="1">
                  <c:v>音声解説</c:v>
                </c:pt>
                <c:pt idx="2">
                  <c:v>手話通訳</c:v>
                </c:pt>
                <c:pt idx="3">
                  <c:v>特になし</c:v>
                </c:pt>
                <c:pt idx="4">
                  <c:v>その他の回答</c:v>
                </c:pt>
              </c:strCache>
            </c:strRef>
          </c:cat>
          <c:val>
            <c:numRef>
              <c:f>'質問1（分類）'!$D$68:$D$72</c:f>
              <c:numCache>
                <c:formatCode>General</c:formatCode>
                <c:ptCount val="5"/>
                <c:pt idx="0">
                  <c:v>32</c:v>
                </c:pt>
                <c:pt idx="1">
                  <c:v>14</c:v>
                </c:pt>
                <c:pt idx="2">
                  <c:v>14</c:v>
                </c:pt>
                <c:pt idx="3">
                  <c:v>21</c:v>
                </c:pt>
                <c:pt idx="4">
                  <c:v>2</c:v>
                </c:pt>
              </c:numCache>
            </c:numRef>
          </c:val>
          <c:extLst>
            <c:ext xmlns:c16="http://schemas.microsoft.com/office/drawing/2014/chart" uri="{C3380CC4-5D6E-409C-BE32-E72D297353CC}">
              <c16:uniqueId val="{00000000-218A-43B9-881E-FB782FE54864}"/>
            </c:ext>
          </c:extLst>
        </c:ser>
        <c:dLbls>
          <c:showLegendKey val="0"/>
          <c:showVal val="0"/>
          <c:showCatName val="0"/>
          <c:showSerName val="0"/>
          <c:showPercent val="0"/>
          <c:showBubbleSize val="0"/>
        </c:dLbls>
        <c:gapWidth val="219"/>
        <c:overlap val="-27"/>
        <c:axId val="766393920"/>
        <c:axId val="766398496"/>
      </c:barChart>
      <c:catAx>
        <c:axId val="7663939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766398496"/>
        <c:crosses val="autoZero"/>
        <c:auto val="1"/>
        <c:lblAlgn val="ctr"/>
        <c:lblOffset val="100"/>
        <c:noMultiLvlLbl val="0"/>
      </c:catAx>
      <c:valAx>
        <c:axId val="7663984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76639392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ja-JP" altLang="en-US" sz="1050"/>
              <a:t>質問２　ニュースや娯楽などの情報を得るために、主に使うものはどれですか。（複数回答可）</a:t>
            </a:r>
            <a:r>
              <a:rPr lang="en-US" altLang="ja-JP" sz="1050"/>
              <a:t>n=62</a:t>
            </a:r>
            <a:endParaRPr lang="ja-JP" altLang="en-US" sz="1050"/>
          </a:p>
        </c:rich>
      </c:tx>
      <c:layout>
        <c:manualLayout>
          <c:xMode val="edge"/>
          <c:yMode val="edge"/>
          <c:x val="0.10972222222222223"/>
          <c:y val="4.1666666666666664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ja-JP"/>
        </a:p>
      </c:txPr>
    </c:title>
    <c:autoTitleDeleted val="0"/>
    <c:plotArea>
      <c:layout/>
      <c:barChart>
        <c:barDir val="col"/>
        <c:grouping val="clustered"/>
        <c:varyColors val="0"/>
        <c:ser>
          <c:idx val="0"/>
          <c:order val="0"/>
          <c:spPr>
            <a:solidFill>
              <a:schemeClr val="accent1"/>
            </a:solidFill>
            <a:ln>
              <a:noFill/>
            </a:ln>
            <a:effectLst/>
          </c:spPr>
          <c:invertIfNegative val="0"/>
          <c:cat>
            <c:strRef>
              <c:f>'質問2（分類）'!$C$67:$C$71</c:f>
              <c:strCache>
                <c:ptCount val="5"/>
                <c:pt idx="0">
                  <c:v>テレビ</c:v>
                </c:pt>
                <c:pt idx="1">
                  <c:v>インターネット</c:v>
                </c:pt>
                <c:pt idx="2">
                  <c:v>ラジオ</c:v>
                </c:pt>
                <c:pt idx="3">
                  <c:v>新聞</c:v>
                </c:pt>
                <c:pt idx="4">
                  <c:v>その他の回答</c:v>
                </c:pt>
              </c:strCache>
            </c:strRef>
          </c:cat>
          <c:val>
            <c:numRef>
              <c:f>'質問2（分類）'!$D$67:$D$71</c:f>
              <c:numCache>
                <c:formatCode>General</c:formatCode>
                <c:ptCount val="5"/>
                <c:pt idx="0">
                  <c:v>50</c:v>
                </c:pt>
                <c:pt idx="1">
                  <c:v>56</c:v>
                </c:pt>
                <c:pt idx="2">
                  <c:v>16</c:v>
                </c:pt>
                <c:pt idx="3">
                  <c:v>30</c:v>
                </c:pt>
                <c:pt idx="4">
                  <c:v>9</c:v>
                </c:pt>
              </c:numCache>
            </c:numRef>
          </c:val>
          <c:extLst>
            <c:ext xmlns:c16="http://schemas.microsoft.com/office/drawing/2014/chart" uri="{C3380CC4-5D6E-409C-BE32-E72D297353CC}">
              <c16:uniqueId val="{00000000-9B5F-414C-9AB4-DE1338B432FB}"/>
            </c:ext>
          </c:extLst>
        </c:ser>
        <c:dLbls>
          <c:showLegendKey val="0"/>
          <c:showVal val="0"/>
          <c:showCatName val="0"/>
          <c:showSerName val="0"/>
          <c:showPercent val="0"/>
          <c:showBubbleSize val="0"/>
        </c:dLbls>
        <c:gapWidth val="219"/>
        <c:overlap val="-27"/>
        <c:axId val="766435328"/>
        <c:axId val="469947568"/>
      </c:barChart>
      <c:catAx>
        <c:axId val="7664353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469947568"/>
        <c:crosses val="autoZero"/>
        <c:auto val="1"/>
        <c:lblAlgn val="ctr"/>
        <c:lblOffset val="100"/>
        <c:noMultiLvlLbl val="0"/>
      </c:catAx>
      <c:valAx>
        <c:axId val="4699475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76643532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258</TotalTime>
  <Pages>4</Pages>
  <Words>338</Words>
  <Characters>1928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harada k.</dc:creator>
  <cp:keywords/>
  <dc:description/>
  <cp:lastModifiedBy>harada k.</cp:lastModifiedBy>
  <cp:revision>29</cp:revision>
  <cp:lastPrinted>2022-03-10T06:39:00Z</cp:lastPrinted>
  <dcterms:created xsi:type="dcterms:W3CDTF">2022-03-10T02:51:00Z</dcterms:created>
  <dcterms:modified xsi:type="dcterms:W3CDTF">2022-03-23T01:17:00Z</dcterms:modified>
</cp:coreProperties>
</file>